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中山市政务服务和数据管理局所属事业单位2024年集中公开招聘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高校毕业生总成绩及入围体检名单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Times New Roman" w:eastAsia="黑体" w:cs="黑体"/>
          <w:b/>
          <w:bCs w:val="0"/>
          <w:sz w:val="24"/>
          <w:szCs w:val="24"/>
          <w:lang w:val="en-US"/>
        </w:rPr>
      </w:pP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479"/>
        <w:gridCol w:w="1646"/>
        <w:gridCol w:w="822"/>
        <w:gridCol w:w="1554"/>
        <w:gridCol w:w="1225"/>
        <w:gridCol w:w="675"/>
        <w:gridCol w:w="825"/>
        <w:gridCol w:w="537"/>
        <w:gridCol w:w="943"/>
        <w:gridCol w:w="5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招聘单位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考生姓名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总成绩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名次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是否入围体检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中山市信息中心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网络科管理岗位十级以上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  <w:t>2412121120176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241120603017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陈希彦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82.1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中山市公共资源交易中心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采购一部专业技术岗位十一级至十三级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2412121120011</w:t>
            </w:r>
          </w:p>
        </w:tc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241120604826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郭超杰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80.65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2FiODY5Nzc2N2RkNjdjZTlkNjZiN2NhNjZlMzkifQ=="/>
  </w:docVars>
  <w:rsids>
    <w:rsidRoot w:val="00000000"/>
    <w:rsid w:val="124C70BF"/>
    <w:rsid w:val="42292CBC"/>
    <w:rsid w:val="5FEA24F5"/>
    <w:rsid w:val="62AC1D9D"/>
    <w:rsid w:val="766B468F"/>
    <w:rsid w:val="7C5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2023-06-24T06:30:00Z</dcterms:created>
  <dc:creator>10496</dc:creator>
  <cp:lastModifiedBy>詹晶晶</cp:lastModifiedBy>
  <dcterms:modified xsi:type="dcterms:W3CDTF">2024-06-02T04:45:59Z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9F7ABAB46C7848C087D7C303DD26B5C9</vt:lpwstr>
  </property>
</Properties>
</file>